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Times New Roman" w:hAnsi="Times New Roman"/>
        </w:rPr>
        <w:t>СОГЛАСИЕ НА ОБРАБОТКУ ПЕРСОНАЛЬНЫХ ДАННЫХ</w:t>
      </w:r>
    </w:p>
    <w:p>
      <w:pPr>
        <w:jc w:val="center"/>
      </w:pPr>
      <w:r>
        <w:rPr>
          <w:rFonts w:ascii="Times New Roman" w:hAnsi="Times New Roman"/>
          <w:b w:val="0"/>
          <w:i/>
        </w:rPr>
        <w:t>Редакция 2.0 от 04.10.2026</w:t>
      </w:r>
    </w:p>
    <w:p>
      <w:r>
        <w:rPr>
          <w:rFonts w:ascii="Times New Roman" w:hAnsi="Times New Roman"/>
          <w:b w:val="0"/>
          <w:i w:val="0"/>
        </w:rPr>
      </w:r>
    </w:p>
    <w:p>
      <w:r>
        <w:rPr>
          <w:rFonts w:ascii="Times New Roman" w:hAnsi="Times New Roman"/>
          <w:b w:val="0"/>
          <w:i w:val="0"/>
        </w:rPr>
        <w:t>г. Пермь</w:t>
      </w:r>
    </w:p>
    <w:p>
      <w:r>
        <w:tab/>
        <w:tab/>
        <w:tab/>
        <w:tab/>
        <w:tab/>
        <w:tab/>
        <w:tab/>
        <w:tab/>
        <w:t>«___» ______________ 20___ г.</w:t>
      </w:r>
    </w:p>
    <w:p>
      <w:r>
        <w:rPr>
          <w:rFonts w:ascii="Times New Roman" w:hAnsi="Times New Roman"/>
          <w:b w:val="0"/>
          <w:i w:val="0"/>
        </w:rPr>
      </w:r>
    </w:p>
    <w:p>
      <w:r>
        <w:rPr>
          <w:rFonts w:ascii="Times New Roman" w:hAnsi="Times New Roman"/>
          <w:b w:val="0"/>
          <w:i w:val="0"/>
        </w:rPr>
        <w:t>Я, _____________________________________________________________________,</w:t>
      </w:r>
    </w:p>
    <w:p>
      <w:r>
        <w:rPr>
          <w:rFonts w:ascii="Times New Roman" w:hAnsi="Times New Roman"/>
          <w:b w:val="0"/>
          <w:i/>
          <w:sz w:val="20"/>
        </w:rPr>
        <w:t xml:space="preserve">                            (фамилия, имя, отчество полностью)</w:t>
      </w:r>
    </w:p>
    <w:p>
      <w:r>
        <w:rPr>
          <w:rFonts w:ascii="Times New Roman" w:hAnsi="Times New Roman"/>
          <w:b w:val="0"/>
          <w:i w:val="0"/>
        </w:rPr>
      </w:r>
    </w:p>
    <w:p>
      <w:r>
        <w:rPr>
          <w:rFonts w:ascii="Times New Roman" w:hAnsi="Times New Roman"/>
          <w:b w:val="0"/>
          <w:i w:val="0"/>
        </w:rPr>
        <w:t>дата рождения: «___» ______________ _______ г.,</w:t>
      </w:r>
    </w:p>
    <w:p>
      <w:r>
        <w:rPr>
          <w:rFonts w:ascii="Times New Roman" w:hAnsi="Times New Roman"/>
          <w:b w:val="0"/>
          <w:i w:val="0"/>
        </w:rPr>
      </w:r>
    </w:p>
    <w:p>
      <w:r>
        <w:rPr>
          <w:rFonts w:ascii="Times New Roman" w:hAnsi="Times New Roman"/>
          <w:b w:val="0"/>
          <w:i w:val="0"/>
        </w:rPr>
        <w:t>документ, удостоверяющий личность: ______________________________________</w:t>
      </w:r>
    </w:p>
    <w:p>
      <w:r>
        <w:rPr>
          <w:rFonts w:ascii="Times New Roman" w:hAnsi="Times New Roman"/>
          <w:b w:val="0"/>
          <w:i w:val="0"/>
        </w:rPr>
        <w:t>серия __________ № __________________, выдан ______________________________</w:t>
      </w:r>
    </w:p>
    <w:p>
      <w:r>
        <w:rPr>
          <w:rFonts w:ascii="Times New Roman" w:hAnsi="Times New Roman"/>
          <w:b w:val="0"/>
          <w:i w:val="0"/>
        </w:rPr>
        <w:t>_________________________________________ «___» ______________ _______ г.,</w:t>
      </w:r>
    </w:p>
    <w:p>
      <w:r>
        <w:rPr>
          <w:rFonts w:ascii="Times New Roman" w:hAnsi="Times New Roman"/>
          <w:b w:val="0"/>
          <w:i w:val="0"/>
        </w:rPr>
      </w:r>
    </w:p>
    <w:p>
      <w:r>
        <w:rPr>
          <w:rFonts w:ascii="Times New Roman" w:hAnsi="Times New Roman"/>
          <w:b w:val="0"/>
          <w:i w:val="0"/>
        </w:rPr>
        <w:t>зарегистрирован(а) по адресу: __________________________________________</w:t>
      </w:r>
    </w:p>
    <w:p>
      <w:r>
        <w:rPr>
          <w:rFonts w:ascii="Times New Roman" w:hAnsi="Times New Roman"/>
          <w:b w:val="0"/>
          <w:i w:val="0"/>
        </w:rPr>
        <w:t>________________________________________________________________________,</w:t>
      </w:r>
    </w:p>
    <w:p>
      <w:r>
        <w:rPr>
          <w:rFonts w:ascii="Times New Roman" w:hAnsi="Times New Roman"/>
          <w:b w:val="0"/>
          <w:i w:val="0"/>
        </w:rPr>
      </w:r>
    </w:p>
    <w:p>
      <w:pPr>
        <w:jc w:val="both"/>
      </w:pPr>
      <w:r>
        <w:rPr>
          <w:rFonts w:ascii="Times New Roman" w:hAnsi="Times New Roman"/>
          <w:b w:val="0"/>
          <w:i w:val="0"/>
        </w:rPr>
        <w:t>настоящим свободно, своей волей и в своём интересе даю согласие Автономной некоммерческой организации «Клуб старшего поколения 50» (ИНН 5904400650, ОГРН 1225900005320, юридический адрес: 614007, Пермский край, г. Пермь, ул. Революции, д. 3/5, кв. 106), далее — Оператор, на обработку моих персональных данных.</w:t>
      </w:r>
    </w:p>
    <w:p>
      <w:pPr>
        <w:pStyle w:val="Heading1"/>
      </w:pPr>
      <w:r>
        <w:rPr>
          <w:rFonts w:ascii="Times New Roman" w:hAnsi="Times New Roman"/>
        </w:rPr>
        <w:t>1. ПЕРЕЧЕНЬ ПЕРСОНАЛЬНЫХ ДАННЫХ</w:t>
      </w:r>
    </w:p>
    <w:p>
      <w:pPr>
        <w:jc w:val="both"/>
      </w:pPr>
      <w:r>
        <w:rPr>
          <w:rFonts w:ascii="Times New Roman" w:hAnsi="Times New Roman"/>
          <w:b w:val="0"/>
          <w:i w:val="0"/>
        </w:rPr>
        <w:t>1.1. Фамилия, имя, отчество.</w:t>
      </w:r>
    </w:p>
    <w:p>
      <w:pPr>
        <w:jc w:val="both"/>
      </w:pPr>
      <w:r>
        <w:rPr>
          <w:rFonts w:ascii="Times New Roman" w:hAnsi="Times New Roman"/>
          <w:b w:val="0"/>
          <w:i w:val="0"/>
        </w:rPr>
        <w:t>1.2. Дата рождения.</w:t>
      </w:r>
    </w:p>
    <w:p>
      <w:pPr>
        <w:jc w:val="both"/>
      </w:pPr>
      <w:r>
        <w:rPr>
          <w:rFonts w:ascii="Times New Roman" w:hAnsi="Times New Roman"/>
          <w:b w:val="0"/>
          <w:i w:val="0"/>
        </w:rPr>
        <w:t>1.3. Контактный телефон.</w:t>
      </w:r>
    </w:p>
    <w:p>
      <w:pPr>
        <w:jc w:val="both"/>
      </w:pPr>
      <w:r>
        <w:rPr>
          <w:rFonts w:ascii="Times New Roman" w:hAnsi="Times New Roman"/>
          <w:b w:val="0"/>
          <w:i w:val="0"/>
        </w:rPr>
        <w:t>1.4. Адрес электронной почты.</w:t>
      </w:r>
    </w:p>
    <w:p>
      <w:pPr>
        <w:jc w:val="both"/>
      </w:pPr>
      <w:r>
        <w:rPr>
          <w:rFonts w:ascii="Times New Roman" w:hAnsi="Times New Roman"/>
          <w:b w:val="0"/>
          <w:i w:val="0"/>
        </w:rPr>
        <w:t>1.5. Адрес регистрации и (или) проживания.</w:t>
      </w:r>
    </w:p>
    <w:p>
      <w:pPr>
        <w:jc w:val="both"/>
      </w:pPr>
      <w:r>
        <w:rPr>
          <w:rFonts w:ascii="Times New Roman" w:hAnsi="Times New Roman"/>
          <w:b w:val="0"/>
          <w:i w:val="0"/>
        </w:rPr>
        <w:t>1.6. Сведения об образовании, квалификации, опыте работы (для тренеров).</w:t>
      </w:r>
    </w:p>
    <w:p>
      <w:pPr>
        <w:jc w:val="both"/>
      </w:pPr>
      <w:r>
        <w:rPr>
          <w:rFonts w:ascii="Times New Roman" w:hAnsi="Times New Roman"/>
          <w:b w:val="0"/>
          <w:i w:val="0"/>
        </w:rPr>
        <w:t>1.7. Сведения о состоянии здоровья в объёме, необходимом для допуска к занятиям.</w:t>
      </w:r>
    </w:p>
    <w:p>
      <w:pPr>
        <w:jc w:val="both"/>
      </w:pPr>
      <w:r>
        <w:rPr>
          <w:rFonts w:ascii="Times New Roman" w:hAnsi="Times New Roman"/>
          <w:b w:val="0"/>
          <w:i w:val="0"/>
        </w:rPr>
        <w:t>1.8. Изображение (фотография) — при необходимости для оформления пропуска или публикации с отдельного согласия.</w:t>
      </w:r>
    </w:p>
    <w:p>
      <w:pPr>
        <w:jc w:val="both"/>
      </w:pPr>
      <w:r>
        <w:rPr>
          <w:rFonts w:ascii="Times New Roman" w:hAnsi="Times New Roman"/>
          <w:b w:val="0"/>
          <w:i w:val="0"/>
        </w:rPr>
        <w:t>1.9. Сведения о посещении занятий и мероприятий клуба, об оплате занятий, об остатке оплаченных занятий и денежных средств, о начисленных и списанных баллах внутренней системы поощрения «Денси».</w:t>
      </w:r>
    </w:p>
    <w:p>
      <w:pPr>
        <w:jc w:val="both"/>
      </w:pPr>
      <w:r>
        <w:rPr>
          <w:rFonts w:ascii="Times New Roman" w:hAnsi="Times New Roman"/>
          <w:b w:val="0"/>
          <w:i w:val="0"/>
        </w:rPr>
        <w:t>1.10. Идентификатор и ссылка на профиль в социальной сети «ВКонтакте» (предоставляется по желанию — для работы помощника «ДэнсИИс» и связи через сообщения).</w:t>
      </w:r>
    </w:p>
    <w:p>
      <w:pPr>
        <w:pStyle w:val="Heading1"/>
      </w:pPr>
      <w:r>
        <w:rPr>
          <w:rFonts w:ascii="Times New Roman" w:hAnsi="Times New Roman"/>
        </w:rPr>
        <w:t>2. ЦЕЛИ ОБРАБОТКИ ПЕРСОНАЛЬНЫХ ДАННЫХ</w:t>
      </w:r>
    </w:p>
    <w:p>
      <w:pPr>
        <w:jc w:val="both"/>
      </w:pPr>
      <w:r>
        <w:rPr>
          <w:rFonts w:ascii="Times New Roman" w:hAnsi="Times New Roman"/>
          <w:b w:val="0"/>
          <w:i w:val="0"/>
        </w:rPr>
        <w:t>2.1. Ведение учёта участников клуба и тренеров.</w:t>
      </w:r>
    </w:p>
    <w:p>
      <w:pPr>
        <w:jc w:val="both"/>
      </w:pPr>
      <w:r>
        <w:rPr>
          <w:rFonts w:ascii="Times New Roman" w:hAnsi="Times New Roman"/>
          <w:b w:val="0"/>
          <w:i w:val="0"/>
        </w:rPr>
        <w:t>2.2. Организация занятий, мероприятий, выступлений.</w:t>
      </w:r>
    </w:p>
    <w:p>
      <w:pPr>
        <w:jc w:val="both"/>
      </w:pPr>
      <w:r>
        <w:rPr>
          <w:rFonts w:ascii="Times New Roman" w:hAnsi="Times New Roman"/>
          <w:b w:val="0"/>
          <w:i w:val="0"/>
        </w:rPr>
        <w:t>2.3. Оформление договорных отношений на оказание услуг.</w:t>
      </w:r>
    </w:p>
    <w:p>
      <w:pPr>
        <w:jc w:val="both"/>
      </w:pPr>
      <w:r>
        <w:rPr>
          <w:rFonts w:ascii="Times New Roman" w:hAnsi="Times New Roman"/>
          <w:b w:val="0"/>
          <w:i w:val="0"/>
        </w:rPr>
        <w:t>2.4. Информирование о расписании, событиях, изменениях в работе клуба.</w:t>
      </w:r>
    </w:p>
    <w:p>
      <w:pPr>
        <w:jc w:val="both"/>
      </w:pPr>
      <w:r>
        <w:rPr>
          <w:rFonts w:ascii="Times New Roman" w:hAnsi="Times New Roman"/>
          <w:b w:val="0"/>
          <w:i w:val="0"/>
        </w:rPr>
        <w:t>2.5. Ведение бухгалтерского и налогового учёта.</w:t>
      </w:r>
    </w:p>
    <w:p>
      <w:pPr>
        <w:jc w:val="both"/>
      </w:pPr>
      <w:r>
        <w:rPr>
          <w:rFonts w:ascii="Times New Roman" w:hAnsi="Times New Roman"/>
          <w:b w:val="0"/>
          <w:i w:val="0"/>
        </w:rPr>
        <w:t>2.6. Учёт посещаемости занятий и расчётов за занятия, ведение внутренней системы поощрения «Денси».</w:t>
      </w:r>
    </w:p>
    <w:p>
      <w:pPr>
        <w:jc w:val="both"/>
      </w:pPr>
      <w:r>
        <w:rPr>
          <w:rFonts w:ascii="Times New Roman" w:hAnsi="Times New Roman"/>
          <w:b w:val="0"/>
          <w:i w:val="0"/>
        </w:rPr>
        <w:t>2.7. Подготовка отчётности для грантодателей, органов власти и партнёров — исключительно в обезличенном виде, без указания фамилий и контактов.</w:t>
      </w:r>
    </w:p>
    <w:p>
      <w:pPr>
        <w:jc w:val="both"/>
      </w:pPr>
      <w:r>
        <w:rPr>
          <w:rFonts w:ascii="Times New Roman" w:hAnsi="Times New Roman"/>
          <w:b w:val="0"/>
          <w:i w:val="0"/>
        </w:rPr>
        <w:t>2.8. Автоматизированные ответы на обращения через помощника «ДэнсИИс».</w:t>
      </w:r>
    </w:p>
    <w:p>
      <w:pPr>
        <w:pStyle w:val="Heading1"/>
      </w:pPr>
      <w:r>
        <w:rPr>
          <w:rFonts w:ascii="Times New Roman" w:hAnsi="Times New Roman"/>
        </w:rPr>
        <w:t>3. ПЕРЕЧЕНЬ ДЕЙСТВИЙ С ПЕРСОНАЛЬНЫМИ ДАННЫМИ</w:t>
      </w:r>
    </w:p>
    <w:p>
      <w:pPr>
        <w:jc w:val="both"/>
      </w:pPr>
      <w:r>
        <w:rPr>
          <w:rFonts w:ascii="Times New Roman" w:hAnsi="Times New Roman"/>
          <w:b w:val="0"/>
          <w:i w:val="0"/>
        </w:rPr>
        <w:t>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уничтожение.</w:t>
      </w:r>
    </w:p>
    <w:p>
      <w:pPr>
        <w:pStyle w:val="Heading1"/>
      </w:pPr>
      <w:r>
        <w:rPr>
          <w:rFonts w:ascii="Times New Roman" w:hAnsi="Times New Roman"/>
        </w:rPr>
        <w:t>4. ПЕРЕДАЧА ТРЕТЬИМ ЛИЦАМ И ТРАНСГРАНИЧНАЯ ПЕРЕДАЧА</w:t>
      </w:r>
    </w:p>
    <w:p>
      <w:pPr>
        <w:jc w:val="both"/>
      </w:pPr>
      <w:r>
        <w:rPr>
          <w:rFonts w:ascii="Times New Roman" w:hAnsi="Times New Roman"/>
          <w:b w:val="0"/>
          <w:i w:val="0"/>
        </w:rPr>
        <w:t>4.1. Я уведомлён(а), что для работы информационной системы клуба мои данные передаются следующим организациям: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rFonts w:ascii="Times New Roman" w:hAnsi="Times New Roman"/>
                <w:b/>
                <w:sz w:val="18"/>
              </w:rPr>
              <w:t>Получатель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b/>
                <w:sz w:val="18"/>
              </w:rPr>
              <w:t>Какие данные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b/>
                <w:sz w:val="18"/>
              </w:rPr>
              <w:t>Страна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b/>
                <w:sz w:val="18"/>
              </w:rPr>
              <w:t>Для чего</w:t>
            </w:r>
          </w:p>
        </w:tc>
      </w:tr>
      <w:tr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ООО «ТаймВэб.Клауд»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все данные на сервере клуба и резервные копии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Россия, Санкт-Петербург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размещение сервера и резервное копирование</w:t>
            </w:r>
          </w:p>
        </w:tc>
      </w:tr>
      <w:tr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Google LLC (Google Таблицы)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обезличенные: личный код, направление, даты посещений, баллы. Фамилия, имя, телефон, дата рождения НЕ передаются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США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расписание и журнал посещений</w:t>
            </w:r>
          </w:p>
        </w:tc>
      </w:tr>
      <w:tr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DeepSeek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текст сообщений помощнику «ДэнсИИс» после удаления телефона, электронной почты и ссылки на профиль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Китай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автоматические ответы на обращения</w:t>
            </w:r>
          </w:p>
        </w:tc>
      </w:tr>
      <w:tr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Google LLC (Gemini)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видеозаписи выступлений — только при отдельном согласии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США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описание концертных номеров</w:t>
            </w:r>
          </w:p>
        </w:tc>
      </w:tr>
    </w:tbl>
    <w:p>
      <w:r>
        <w:rPr>
          <w:rFonts w:ascii="Times New Roman" w:hAnsi="Times New Roman"/>
          <w:b w:val="0"/>
          <w:i w:val="0"/>
        </w:rPr>
      </w:r>
    </w:p>
    <w:p>
      <w:pPr>
        <w:jc w:val="both"/>
      </w:pPr>
      <w:r>
        <w:rPr>
          <w:rFonts w:ascii="Times New Roman" w:hAnsi="Times New Roman"/>
          <w:b w:val="0"/>
          <w:i w:val="0"/>
        </w:rPr>
        <w:t>4.2. Передача данных, указанных в пункте 4.1, в Соединённые Штаты Америки и Китайскую Народную Республику является трансграничной передачей персональных данных.</w:t>
      </w:r>
    </w:p>
    <w:p>
      <w:pPr>
        <w:jc w:val="both"/>
      </w:pPr>
      <w:r>
        <w:rPr>
          <w:rFonts w:ascii="Times New Roman" w:hAnsi="Times New Roman"/>
          <w:b w:val="0"/>
          <w:i w:val="0"/>
        </w:rPr>
        <w:t>4.3. Я даю согласие на трансграничную передачу моих персональных данных в объёме и в целях, указанных в пунктах 4.1 и 2 настоящего согласия. Я уведомлён(а), что в указанных государствах может не обеспечиваться уровень защиты прав субъектов персональных данных, соответствующий требованиям законодательства Российской Федерации.</w:t>
      </w:r>
    </w:p>
    <w:p>
      <w:pPr>
        <w:jc w:val="both"/>
      </w:pPr>
      <w:r>
        <w:rPr>
          <w:rFonts w:ascii="Times New Roman" w:hAnsi="Times New Roman"/>
          <w:b w:val="0"/>
          <w:i w:val="0"/>
        </w:rPr>
        <w:t>4.4. Оператор не передаёт мои персональные данные иным лицам, кроме указанных в пункте 4.1, за исключением случаев, предусмотренных законодательством Российской Федерации.</w:t>
      </w:r>
    </w:p>
    <w:p>
      <w:pPr>
        <w:pStyle w:val="Heading1"/>
      </w:pPr>
      <w:r>
        <w:rPr>
          <w:rFonts w:ascii="Times New Roman" w:hAnsi="Times New Roman"/>
        </w:rPr>
        <w:t>5. СПОСОБ ОБРАБОТКИ</w:t>
      </w:r>
    </w:p>
    <w:p>
      <w:pPr>
        <w:jc w:val="both"/>
      </w:pPr>
      <w:r>
        <w:rPr>
          <w:rFonts w:ascii="Times New Roman" w:hAnsi="Times New Roman"/>
          <w:b w:val="0"/>
          <w:i w:val="0"/>
        </w:rPr>
        <w:t>Смешанная обработка: с использованием средств автоматизации и без использования таких средств.</w:t>
      </w:r>
    </w:p>
    <w:p>
      <w:pPr>
        <w:pStyle w:val="Heading1"/>
      </w:pPr>
      <w:r>
        <w:rPr>
          <w:rFonts w:ascii="Times New Roman" w:hAnsi="Times New Roman"/>
        </w:rPr>
        <w:t>6. СРОК ДЕЙСТВИЯ СОГЛАСИЯ</w:t>
      </w:r>
    </w:p>
    <w:p>
      <w:pPr>
        <w:jc w:val="both"/>
      </w:pPr>
      <w:r>
        <w:rPr>
          <w:rFonts w:ascii="Times New Roman" w:hAnsi="Times New Roman"/>
          <w:b w:val="0"/>
          <w:i w:val="0"/>
        </w:rPr>
        <w:t>6.1. Согласие действует со дня подписания до момента отзыва.</w:t>
      </w:r>
    </w:p>
    <w:p>
      <w:pPr>
        <w:jc w:val="both"/>
      </w:pPr>
      <w:r>
        <w:rPr>
          <w:rFonts w:ascii="Times New Roman" w:hAnsi="Times New Roman"/>
          <w:b w:val="0"/>
          <w:i w:val="0"/>
        </w:rPr>
        <w:t>6.2. Согласие может быть отозвано в любой момент путём подачи письменного заявления Оператору по адресу: 614007, Пермский край, г. Пермь, ул. Революции, д. 3/5, кв. 106, либо по электронной почте: info@клуб50.рф.</w:t>
      </w:r>
    </w:p>
    <w:p>
      <w:pPr>
        <w:jc w:val="both"/>
      </w:pPr>
      <w:r>
        <w:rPr>
          <w:rFonts w:ascii="Times New Roman" w:hAnsi="Times New Roman"/>
          <w:b w:val="0"/>
          <w:i w:val="0"/>
        </w:rPr>
        <w:t>6.3. После отзыва согласия Оператор прекращает обработку и уничтожает персональные данные в течение 30 дней, за исключением случаев, когда обработка должна быть продолжена в силу закона.</w:t>
      </w:r>
    </w:p>
    <w:p>
      <w:pPr>
        <w:pStyle w:val="Heading1"/>
      </w:pPr>
      <w:r>
        <w:rPr>
          <w:rFonts w:ascii="Times New Roman" w:hAnsi="Times New Roman"/>
        </w:rPr>
        <w:t>7. ПОДТВЕРЖДЕНИЕ</w:t>
      </w:r>
    </w:p>
    <w:p>
      <w:pPr>
        <w:jc w:val="both"/>
      </w:pPr>
      <w:r>
        <w:rPr>
          <w:rFonts w:ascii="Times New Roman" w:hAnsi="Times New Roman"/>
          <w:b w:val="0"/>
          <w:i w:val="0"/>
        </w:rPr>
        <w:t>7.1. Я ознакомлен(а) с Политикой обработки персональных данных Оператора, размещённой по адресу: https://клуб50.рф/policy.html.</w:t>
      </w:r>
    </w:p>
    <w:p>
      <w:pPr>
        <w:jc w:val="both"/>
      </w:pPr>
      <w:r>
        <w:rPr>
          <w:rFonts w:ascii="Times New Roman" w:hAnsi="Times New Roman"/>
          <w:b w:val="0"/>
          <w:i w:val="0"/>
        </w:rPr>
        <w:t>7.2. Мне разъяснены мои права как субъекта персональных данных (ст. 14 Федерального закона от 27.07.2006 № 152-ФЗ).</w:t>
      </w:r>
    </w:p>
    <w:p>
      <w:pPr>
        <w:jc w:val="both"/>
      </w:pPr>
      <w:r>
        <w:rPr>
          <w:rFonts w:ascii="Times New Roman" w:hAnsi="Times New Roman"/>
          <w:b w:val="0"/>
          <w:i w:val="0"/>
        </w:rPr>
        <w:t>7.3. Согласие дано добровольно, по своей воле и в своём интересе.</w:t>
      </w:r>
    </w:p>
    <w:p>
      <w:pPr>
        <w:jc w:val="both"/>
      </w:pPr>
      <w:r>
        <w:rPr>
          <w:rFonts w:ascii="Times New Roman" w:hAnsi="Times New Roman"/>
          <w:b w:val="0"/>
          <w:i w:val="0"/>
        </w:rPr>
        <w:t>7.4. Редакция согласия: 2.0 от 04.10.2026.</w:t>
      </w:r>
    </w:p>
    <w:p>
      <w:r>
        <w:rPr>
          <w:rFonts w:ascii="Times New Roman" w:hAnsi="Times New Roman"/>
          <w:b w:val="0"/>
          <w:i w:val="0"/>
        </w:rPr>
      </w:r>
    </w:p>
    <w:p>
      <w:r>
        <w:rPr>
          <w:rFonts w:ascii="Times New Roman" w:hAnsi="Times New Roman"/>
          <w:b w:val="0"/>
          <w:i w:val="0"/>
        </w:rPr>
      </w:r>
    </w:p>
    <w:p>
      <w:r>
        <w:rPr>
          <w:rFonts w:ascii="Times New Roman" w:hAnsi="Times New Roman"/>
          <w:b w:val="0"/>
          <w:i w:val="0"/>
        </w:rPr>
        <w:t>Подпись: _________________________ / _______________________________ /</w:t>
      </w:r>
    </w:p>
    <w:p>
      <w:r>
        <w:rPr>
          <w:rFonts w:ascii="Times New Roman" w:hAnsi="Times New Roman"/>
          <w:b w:val="0"/>
          <w:i/>
          <w:sz w:val="20"/>
        </w:rPr>
        <w:t xml:space="preserve">                                        (расшифровка: фамилия, инициалы)</w:t>
      </w:r>
    </w:p>
    <w:p>
      <w:r>
        <w:rPr>
          <w:rFonts w:ascii="Times New Roman" w:hAnsi="Times New Roman"/>
          <w:b w:val="0"/>
          <w:i w:val="0"/>
        </w:rPr>
      </w:r>
    </w:p>
    <w:p>
      <w:r>
        <w:rPr>
          <w:rFonts w:ascii="Times New Roman" w:hAnsi="Times New Roman"/>
          <w:b w:val="0"/>
          <w:i w:val="0"/>
        </w:rPr>
        <w:t>Дата: «___» ______________ 20___ г.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